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14673F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35/2016</w:t>
      </w:r>
      <w:r w:rsidR="00821789"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14673F">
        <w:rPr>
          <w:sz w:val="16"/>
          <w:szCs w:val="24"/>
        </w:rPr>
        <w:t>9 maja 2016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44062D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Usługa</w:t>
      </w:r>
      <w:r w:rsidR="0014673F">
        <w:rPr>
          <w:sz w:val="22"/>
          <w:szCs w:val="22"/>
        </w:rPr>
        <w:t xml:space="preserve"> tłumaczenia pisemnego dokumentów</w:t>
      </w:r>
      <w:r>
        <w:rPr>
          <w:sz w:val="22"/>
          <w:szCs w:val="22"/>
        </w:rPr>
        <w:t xml:space="preserve"> progra</w:t>
      </w:r>
      <w:r w:rsidR="0014673F">
        <w:rPr>
          <w:sz w:val="22"/>
          <w:szCs w:val="22"/>
        </w:rPr>
        <w:t>mowych</w:t>
      </w:r>
      <w:bookmarkStart w:id="0" w:name="_GoBack"/>
      <w:bookmarkEnd w:id="0"/>
      <w:r>
        <w:rPr>
          <w:sz w:val="22"/>
          <w:szCs w:val="22"/>
        </w:rPr>
        <w:t xml:space="preserve"> perspektywy finansowej 2007-2013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44062D">
        <w:rPr>
          <w:b w:val="0"/>
          <w:sz w:val="22"/>
          <w:szCs w:val="22"/>
        </w:rPr>
        <w:t>wg. SOPZ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44062D">
        <w:rPr>
          <w:b w:val="0"/>
          <w:sz w:val="22"/>
          <w:szCs w:val="22"/>
        </w:rPr>
        <w:t>nie dotyczy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F2" w:rsidRDefault="007058F2" w:rsidP="00DA4078">
      <w:pPr>
        <w:spacing w:after="0" w:line="240" w:lineRule="auto"/>
      </w:pPr>
      <w:r>
        <w:separator/>
      </w:r>
    </w:p>
  </w:endnote>
  <w:endnote w:type="continuationSeparator" w:id="0">
    <w:p w:rsidR="007058F2" w:rsidRDefault="007058F2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F2" w:rsidRDefault="007058F2" w:rsidP="00DA4078">
      <w:pPr>
        <w:spacing w:after="0" w:line="240" w:lineRule="auto"/>
      </w:pPr>
      <w:r>
        <w:separator/>
      </w:r>
    </w:p>
  </w:footnote>
  <w:footnote w:type="continuationSeparator" w:id="0">
    <w:p w:rsidR="007058F2" w:rsidRDefault="007058F2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C435E"/>
    <w:rsid w:val="000D39FB"/>
    <w:rsid w:val="000F4837"/>
    <w:rsid w:val="0010442E"/>
    <w:rsid w:val="0014673F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4062D"/>
    <w:rsid w:val="00475C3C"/>
    <w:rsid w:val="00491380"/>
    <w:rsid w:val="004A4B2B"/>
    <w:rsid w:val="004D44F7"/>
    <w:rsid w:val="00501AC0"/>
    <w:rsid w:val="00506090"/>
    <w:rsid w:val="005A5E1E"/>
    <w:rsid w:val="005E3E3B"/>
    <w:rsid w:val="005F784D"/>
    <w:rsid w:val="00621964"/>
    <w:rsid w:val="0063762D"/>
    <w:rsid w:val="00650F80"/>
    <w:rsid w:val="006A1B29"/>
    <w:rsid w:val="006A4AE6"/>
    <w:rsid w:val="006F4B59"/>
    <w:rsid w:val="007058F2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Kasprzyk Ewelina</cp:lastModifiedBy>
  <cp:revision>7</cp:revision>
  <cp:lastPrinted>2016-10-03T08:25:00Z</cp:lastPrinted>
  <dcterms:created xsi:type="dcterms:W3CDTF">2015-09-16T12:10:00Z</dcterms:created>
  <dcterms:modified xsi:type="dcterms:W3CDTF">2016-10-03T08:25:00Z</dcterms:modified>
</cp:coreProperties>
</file>